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BC" w:rsidRPr="00CD69BC" w:rsidRDefault="00CD69BC" w:rsidP="00CD6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C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  <w:lang w:eastAsia="ru-RU"/>
        </w:rPr>
        <w:t>«Поиграйте с детьми дома»</w:t>
      </w:r>
      <w:r w:rsidRPr="00CD6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D69BC" w:rsidRPr="00CD69BC" w:rsidRDefault="00CD69BC" w:rsidP="00CD6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какие игры поиграть дома с детьми. Конечно, любой маме или папе совсем не хочется, чтобы ребенок в период вынужденной самоизоляции проводил дни, сидя у компьютера, телевизора или планшета. Хотелось бы занять чадо полезным, не скучным и интересным занятием.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Общение с малышом в игровой форме развивает его творческие, двигательные и мыслительные возможности. Увлекательные и полезные домашние игры, проведённые с родителями, бабушками и дедушками, дадут ребёнку больше, чем время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препровождения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механическими игрушками и компьютером. Предлагаю вашему вниманию несколько совместных домашних игр:</w:t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Изготовление поделок</w:t>
      </w:r>
      <w:proofErr w:type="gramStart"/>
      <w:r w:rsidRPr="00CD69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0A3990" wp14:editId="564F1823">
            <wp:extent cx="2143125" cy="1504950"/>
            <wp:effectExtent l="0" t="0" r="9525" b="0"/>
            <wp:docPr id="1" name="Рисунок 1" descr="http://dou54.edu.sarkomobr.ru/files/thumb/6922c4206a217c2/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54.edu.sarkomobr.ru/files/thumb/6922c4206a217c2/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proofErr w:type="gramEnd"/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сли ребенок не любит рисовать, можно предложить сделать разные поделки. К примеру, из ватных дисков, клея и цветной бумаги можно сделать множество животных, птиц. Такое занятие не будет тяжелым, а принесет радость и восторг от сделанных поделок.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Включите фантазию, вырежьте картинки из разных журналов и сделайте открытку или коллаж, наклейте забавные сюжеты и придумайте историю, увлекательно и с пользой для дела проводите каждую минуту детства вашего ребенка вместе.</w:t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Игры с крупами</w:t>
      </w:r>
      <w:proofErr w:type="gramStart"/>
      <w:r w:rsidRPr="00CD6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9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5DD3DA" wp14:editId="31952392">
            <wp:extent cx="1733550" cy="1343025"/>
            <wp:effectExtent l="0" t="0" r="0" b="9525"/>
            <wp:docPr id="2" name="Рисунок 2" descr="http://dou54.edu.sarkomobr.ru/files/thumb/064af78fe050a3d/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54.edu.sarkomobr.ru/files/thumb/064af78fe050a3d/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proofErr w:type="gramEnd"/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ля малышей, которые еще не умеют пользоваться красками, ножницами, можно предложить поиграть крупами. Такие занятия развивают моторику ребенка и очень полезны в развитии. На листок высыпать крупу и показать малышу, как с помощью пальчика можно изобразить фигуру, цветок или зверька. Если такой вариант не 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нравится, можно насыпать разных круп в миску и поставить тарелки, предложить ребенку разделить, к примеру, фасоль, горох и макароны по разным емкостям, но обязательно под присмотром.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Подвижные игры</w:t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Можно занять ребенка интересными физическими упражнениями. Придумать эстафеты, конкурсы с препятствиями, и, конечно же, придумать</w:t>
      </w:r>
      <w:r w:rsidRPr="00CD69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82558E" wp14:editId="4019074C">
            <wp:extent cx="1343025" cy="904875"/>
            <wp:effectExtent l="0" t="0" r="9525" b="9525"/>
            <wp:docPr id="3" name="Рисунок 3" descr="http://dou54.edu.sarkomobr.ru/files/thumb/d8d229583feecbc/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54.edu.sarkomobr.ru/files/thumb/d8d229583feecbc/1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вознаграждение за старания ребенка. Интересной забавой будет прохождение полосы препятствий. Из подушек, одеял, миски, коробок и стульев можно соорудить дорогу. Придумать увлекательное путешествие к кладу. И взрослому и маленькому ребенку такая игра понравится и оставит только теплые и радостные воспоминания.</w:t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Кукольный театр</w:t>
      </w:r>
      <w:proofErr w:type="gramStart"/>
      <w:r w:rsidRPr="00CD6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9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9B8DE" wp14:editId="1075D05A">
            <wp:extent cx="1533525" cy="1028700"/>
            <wp:effectExtent l="0" t="0" r="9525" b="0"/>
            <wp:docPr id="4" name="Рисунок 4" descr="http://dou54.edu.sarkomobr.ru/files/thumb/b3d6dead1addd99/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54.edu.sarkomobr.ru/files/thumb/b3d6dead1addd99/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proofErr w:type="gramEnd"/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оздавайте кукольный театр, и не беда, что дома только вы и ваше чадо. Состоится прекрасное театральное представление. Готовим ширму-это проще простого. Накрываем простыней или покрывалом (можно взять любую подходящую по размеру ткань) два стула. Используем домашние игрушки. Мама уходит за ширму с актерами-игрушками и перед ребенком появляется персонаж, который общается с малышом. Поменяться ролями и местами тоже увлекательно и интересно. Если есть готовые игрушки пальчиковые или перчаточные, становится еще интереснее. Разыгрывается настоящее действие, даже сказка или мини-спектакль.</w:t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Растения</w:t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Ребенку интересно все, что вы предложите.  Главное — вместе!  Если вы разводите цветы, покажите, как нужно поливать растения, рыхлить 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землю в</w:t>
      </w:r>
      <w:r w:rsidRPr="00CD69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C6CCE9" wp14:editId="6FAFD3AB">
            <wp:extent cx="1533525" cy="1028700"/>
            <wp:effectExtent l="0" t="0" r="9525" b="0"/>
            <wp:docPr id="5" name="Рисунок 5" descr="http://dou54.edu.sarkomobr.ru/files/thumb/4d92ec5b50429fc/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54.edu.sarkomobr.ru/files/thumb/4d92ec5b50429fc/1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горшочке, дайте попробовать малышу повозиться самому (конечно под присмотром взрослого) с землей. Посадите отводку от растения или косточку лимона, апельсина. Наблюдайте за ним, как оно будет расти, ухаживайте вместе с ребенком каждый день. Ожидание превзойдет само себя, когда покажется первый росточек.</w:t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Мыльные пузыри</w:t>
      </w:r>
      <w:proofErr w:type="gramStart"/>
      <w:r w:rsidRPr="00CD6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9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83CD5" wp14:editId="1F229F02">
            <wp:extent cx="1524000" cy="1019175"/>
            <wp:effectExtent l="0" t="0" r="0" b="9525"/>
            <wp:docPr id="6" name="Рисунок 6" descr="http://dou54.edu.sarkomobr.ru/files/thumb/9720f267843fe01/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54.edu.sarkomobr.ru/files/thumb/9720f267843fe01/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опускайте мыльные пузыри. Возьмите разного размера приспособления, из которых будете выдувать пузыри. Сверните, например, тетрадный листок, плотную пленку, обложку от тетради в рупор, найдите соломинки, скрутите из проволоки кольца различных диаметров и проведите эксперимент по созданию волшебных пузырей.</w:t>
      </w:r>
      <w:bookmarkStart w:id="0" w:name="_GoBack"/>
      <w:bookmarkEnd w:id="0"/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Солнечный зайчик</w:t>
      </w:r>
      <w:proofErr w:type="gramStart"/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озьмите маленькое зеркальце и половите солнечного зайчика. Поменяйтесь ролями с ребенком и половите зайчика как в детстве сами. Если пасмурно,</w:t>
      </w:r>
      <w:r w:rsidRPr="00CD69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3ACB39" wp14:editId="009305BB">
            <wp:extent cx="1476375" cy="1114425"/>
            <wp:effectExtent l="0" t="0" r="9525" b="9525"/>
            <wp:docPr id="7" name="Рисунок 7" descr="http://dou54.edu.sarkomobr.ru/files/thumb/6b7bdb8ad5b16ce/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54.edu.sarkomobr.ru/files/thumb/6b7bdb8ad5b16ce/1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можно сделать отражение с помощью настольной лампы. Объясните ребенку, как получается солнечный блик на поверхности.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Сенсорная коробка для детей своими руками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Сенсорная коробка – что это? Это любая имеющаяся емкость, от контейнера до тазика, в которую помещается сыпучий наполнитель. </w:t>
      </w:r>
      <w:proofErr w:type="gramStart"/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Это может быть все что угодно: крупы (гречка, манка, горох, пшено или рис), соль (мелкая или крупная морская), макароны всех форм и размеров, песок, галька или мелкие камушки, шарики из ваты, кусочки 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поролона, пуговицы или даже вода.</w:t>
      </w:r>
      <w:proofErr w:type="gramEnd"/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Выбор наполнителя зависит от </w:t>
      </w:r>
      <w:r w:rsidRPr="00CD69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F7701" wp14:editId="3A953150">
            <wp:extent cx="2095500" cy="1400175"/>
            <wp:effectExtent l="0" t="0" r="0" b="9525"/>
            <wp:docPr id="8" name="Рисунок 8" descr="http://dou54.edu.sarkomobr.ru/files/thumb/618f0e74be40a69/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u54.edu.sarkomobr.ru/files/thumb/618f0e74be40a69/2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возраста малыша, чем кроха младше, тем крупнее должно быть содержание коробки. 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Наполнитель сам по себе развивающий материал, но просто так рыться в нем ребенку быстро надоест, поэтому содержимое коробки можно дополнить мелкими игрушками: маленькими фигурками животных и птиц, фруктов и овощей, мелкими кубиками и цифрами, и всем, на что хватит фантазии родителей. Поиск этих мелочей разных форм и цветов развивает у крохи навыки сортировки и классификации. Например, в коробке можно организовать целую ферму с коровами, овцами и лошадьми, у которых будет и поле для выпаса, и даже собственный загон.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Копаться в крупе или песке можно не только ручками. Это отличная возможность познакомиться с совочками, лопатками, ведерками и леечками.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Надеюсь, эти игры придутся по душе не только детям, но и взрослым.</w:t>
      </w:r>
      <w:r w:rsidRPr="00CD69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Приятного совместного времяпрепровождения!</w:t>
      </w:r>
    </w:p>
    <w:p w:rsidR="002856F3" w:rsidRDefault="002856F3"/>
    <w:sectPr w:rsidR="0028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34"/>
    <w:rsid w:val="002856F3"/>
    <w:rsid w:val="00575B34"/>
    <w:rsid w:val="00C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2020-04-15T21:17:00Z</dcterms:created>
  <dcterms:modified xsi:type="dcterms:W3CDTF">2020-04-15T21:20:00Z</dcterms:modified>
</cp:coreProperties>
</file>